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B9136" w14:textId="6645DEFE" w:rsidR="00A608E0" w:rsidRPr="00C22661" w:rsidRDefault="003C1506">
      <w:pPr>
        <w:rPr>
          <w:rFonts w:ascii="Arial" w:hAnsi="Arial" w:cs="Arial"/>
          <w:b/>
          <w:sz w:val="28"/>
          <w:szCs w:val="28"/>
        </w:rPr>
      </w:pPr>
      <w:r w:rsidRPr="00C22661">
        <w:rPr>
          <w:rFonts w:ascii="Arial" w:hAnsi="Arial" w:cs="Arial"/>
          <w:b/>
          <w:sz w:val="28"/>
          <w:szCs w:val="28"/>
        </w:rPr>
        <w:t>Aufruf an alle Karateka-Lehrkräfte</w:t>
      </w:r>
      <w:r w:rsidR="00F272D1" w:rsidRPr="00C22661">
        <w:rPr>
          <w:rFonts w:ascii="Arial" w:hAnsi="Arial" w:cs="Arial"/>
          <w:b/>
          <w:sz w:val="28"/>
          <w:szCs w:val="28"/>
        </w:rPr>
        <w:t xml:space="preserve"> in der Schule</w:t>
      </w:r>
    </w:p>
    <w:p w14:paraId="2F1E7CD1" w14:textId="77777777" w:rsidR="00F272D1" w:rsidRPr="00C22661" w:rsidRDefault="00F272D1">
      <w:pPr>
        <w:rPr>
          <w:rFonts w:ascii="Arial" w:hAnsi="Arial" w:cs="Arial"/>
          <w:sz w:val="28"/>
          <w:szCs w:val="28"/>
        </w:rPr>
      </w:pPr>
    </w:p>
    <w:p w14:paraId="3FA71A3E" w14:textId="32E0B674" w:rsidR="00F272D1" w:rsidRPr="00C22661" w:rsidRDefault="00F272D1">
      <w:pPr>
        <w:rPr>
          <w:rFonts w:ascii="Arial" w:hAnsi="Arial" w:cs="Arial"/>
          <w:sz w:val="28"/>
          <w:szCs w:val="28"/>
        </w:rPr>
      </w:pPr>
      <w:r w:rsidRPr="00C22661">
        <w:rPr>
          <w:rFonts w:ascii="Arial" w:hAnsi="Arial" w:cs="Arial"/>
          <w:sz w:val="28"/>
          <w:szCs w:val="28"/>
        </w:rPr>
        <w:t>Im Rahmen des Schulsportreferats</w:t>
      </w:r>
      <w:r w:rsidR="00992ABB" w:rsidRPr="00C22661">
        <w:rPr>
          <w:rFonts w:ascii="Arial" w:hAnsi="Arial" w:cs="Arial"/>
          <w:sz w:val="28"/>
          <w:szCs w:val="28"/>
        </w:rPr>
        <w:t xml:space="preserve"> des Deutschen Karate Verbandes</w:t>
      </w:r>
      <w:r w:rsidRPr="00C22661">
        <w:rPr>
          <w:rFonts w:ascii="Arial" w:hAnsi="Arial" w:cs="Arial"/>
          <w:sz w:val="28"/>
          <w:szCs w:val="28"/>
        </w:rPr>
        <w:t xml:space="preserve"> wollen wir eine Erhebung zum aktuellen Stand des „</w:t>
      </w:r>
      <w:r w:rsidR="00CE6731" w:rsidRPr="00C22661">
        <w:rPr>
          <w:rFonts w:ascii="Arial" w:hAnsi="Arial" w:cs="Arial"/>
          <w:sz w:val="28"/>
          <w:szCs w:val="28"/>
        </w:rPr>
        <w:t>DKV-</w:t>
      </w:r>
      <w:r w:rsidRPr="00C22661">
        <w:rPr>
          <w:rFonts w:ascii="Arial" w:hAnsi="Arial" w:cs="Arial"/>
          <w:sz w:val="28"/>
          <w:szCs w:val="28"/>
        </w:rPr>
        <w:t>Karate in der Schule“ durchführen.</w:t>
      </w:r>
    </w:p>
    <w:p w14:paraId="08A69ED5" w14:textId="77777777" w:rsidR="00F272D1" w:rsidRPr="00C22661" w:rsidRDefault="00F272D1">
      <w:pPr>
        <w:rPr>
          <w:rFonts w:ascii="Arial" w:hAnsi="Arial" w:cs="Arial"/>
          <w:sz w:val="28"/>
          <w:szCs w:val="28"/>
        </w:rPr>
      </w:pPr>
      <w:r w:rsidRPr="00C22661">
        <w:rPr>
          <w:rFonts w:ascii="Arial" w:hAnsi="Arial" w:cs="Arial"/>
          <w:sz w:val="28"/>
          <w:szCs w:val="28"/>
        </w:rPr>
        <w:t xml:space="preserve">Zu diesem Zweck benötigen wir die Mitarbeit aller Karateka, die in der Schule </w:t>
      </w:r>
      <w:r w:rsidR="00CE6731" w:rsidRPr="00C22661">
        <w:rPr>
          <w:rFonts w:ascii="Arial" w:hAnsi="Arial" w:cs="Arial"/>
          <w:sz w:val="28"/>
          <w:szCs w:val="28"/>
        </w:rPr>
        <w:t>DKV-</w:t>
      </w:r>
      <w:r w:rsidRPr="00C22661">
        <w:rPr>
          <w:rFonts w:ascii="Arial" w:hAnsi="Arial" w:cs="Arial"/>
          <w:sz w:val="28"/>
          <w:szCs w:val="28"/>
        </w:rPr>
        <w:t>Karate oder DKV-Sound-Karate unterrichten oder zukünftig unterrichten wollen.</w:t>
      </w:r>
    </w:p>
    <w:p w14:paraId="7B2810D7" w14:textId="77777777" w:rsidR="00F272D1" w:rsidRPr="00C22661" w:rsidRDefault="00F272D1">
      <w:pPr>
        <w:rPr>
          <w:rFonts w:ascii="Arial" w:hAnsi="Arial" w:cs="Arial"/>
          <w:sz w:val="28"/>
          <w:szCs w:val="28"/>
        </w:rPr>
      </w:pPr>
    </w:p>
    <w:p w14:paraId="4B1B028A" w14:textId="5138657D" w:rsidR="00F272D1" w:rsidRPr="00C22661" w:rsidRDefault="00F272D1">
      <w:pPr>
        <w:rPr>
          <w:rFonts w:ascii="Arial" w:hAnsi="Arial" w:cs="Arial"/>
          <w:sz w:val="28"/>
          <w:szCs w:val="28"/>
        </w:rPr>
      </w:pPr>
      <w:r w:rsidRPr="00C22661">
        <w:rPr>
          <w:rFonts w:ascii="Arial" w:hAnsi="Arial" w:cs="Arial"/>
          <w:sz w:val="28"/>
          <w:szCs w:val="28"/>
        </w:rPr>
        <w:t>Zum einen wollen wir  karatepraktizierende Lehrer an öffentlichen Schulen und DKV-Trainer mo</w:t>
      </w:r>
      <w:r w:rsidR="00006874" w:rsidRPr="00C22661">
        <w:rPr>
          <w:rFonts w:ascii="Arial" w:hAnsi="Arial" w:cs="Arial"/>
          <w:sz w:val="28"/>
          <w:szCs w:val="28"/>
        </w:rPr>
        <w:t>tivieren eine AG / ein Projekt durchzuführen oder</w:t>
      </w:r>
      <w:r w:rsidRPr="00C22661">
        <w:rPr>
          <w:rFonts w:ascii="Arial" w:hAnsi="Arial" w:cs="Arial"/>
          <w:sz w:val="28"/>
          <w:szCs w:val="28"/>
        </w:rPr>
        <w:t xml:space="preserve"> Karate im benoteten Pflichtunterricht (im Rahmen des Lern- und Erfahrungs- bzw. Bewegungsfeldes „Kämpfen“) zu unterrichten. Zum anderen wollen wir uns einen Überblick über die derzeitige </w:t>
      </w:r>
      <w:r w:rsidR="00006874" w:rsidRPr="00C22661">
        <w:rPr>
          <w:rFonts w:ascii="Arial" w:hAnsi="Arial" w:cs="Arial"/>
          <w:sz w:val="28"/>
          <w:szCs w:val="28"/>
        </w:rPr>
        <w:t xml:space="preserve">bundesweite </w:t>
      </w:r>
      <w:r w:rsidRPr="00C22661">
        <w:rPr>
          <w:rFonts w:ascii="Arial" w:hAnsi="Arial" w:cs="Arial"/>
          <w:sz w:val="28"/>
          <w:szCs w:val="28"/>
        </w:rPr>
        <w:t xml:space="preserve">Situation an den </w:t>
      </w:r>
      <w:r w:rsidR="00006874" w:rsidRPr="00C22661">
        <w:rPr>
          <w:rFonts w:ascii="Arial" w:hAnsi="Arial" w:cs="Arial"/>
          <w:sz w:val="28"/>
          <w:szCs w:val="28"/>
        </w:rPr>
        <w:t>deutschen Schulen</w:t>
      </w:r>
      <w:r w:rsidRPr="00C22661">
        <w:rPr>
          <w:rFonts w:ascii="Arial" w:hAnsi="Arial" w:cs="Arial"/>
          <w:sz w:val="28"/>
          <w:szCs w:val="28"/>
        </w:rPr>
        <w:t xml:space="preserve"> verschaffen.</w:t>
      </w:r>
    </w:p>
    <w:p w14:paraId="663D3A7A" w14:textId="77777777" w:rsidR="00F272D1" w:rsidRPr="00C22661" w:rsidRDefault="00F272D1">
      <w:pPr>
        <w:rPr>
          <w:rFonts w:ascii="Arial" w:hAnsi="Arial" w:cs="Arial"/>
          <w:sz w:val="28"/>
          <w:szCs w:val="28"/>
        </w:rPr>
      </w:pPr>
    </w:p>
    <w:p w14:paraId="36DE48BA" w14:textId="3AC3C488" w:rsidR="0089092E" w:rsidRPr="00C22661" w:rsidRDefault="0089092E">
      <w:pPr>
        <w:rPr>
          <w:rFonts w:ascii="Arial" w:hAnsi="Arial" w:cs="Arial"/>
          <w:sz w:val="28"/>
          <w:szCs w:val="28"/>
        </w:rPr>
      </w:pPr>
      <w:r w:rsidRPr="00C22661">
        <w:rPr>
          <w:rFonts w:ascii="Arial" w:hAnsi="Arial" w:cs="Arial"/>
          <w:sz w:val="28"/>
          <w:szCs w:val="28"/>
        </w:rPr>
        <w:t xml:space="preserve">Bei Interesse schickt mir bitte eine Email an </w:t>
      </w:r>
      <w:hyperlink r:id="rId8" w:history="1">
        <w:r w:rsidRPr="00C22661">
          <w:rPr>
            <w:rStyle w:val="Link"/>
            <w:rFonts w:ascii="Arial" w:hAnsi="Arial" w:cs="Arial"/>
            <w:sz w:val="28"/>
            <w:szCs w:val="28"/>
          </w:rPr>
          <w:t>alexander.hartmann@mail.de</w:t>
        </w:r>
      </w:hyperlink>
      <w:r w:rsidRPr="00C22661">
        <w:rPr>
          <w:rFonts w:ascii="Arial" w:hAnsi="Arial" w:cs="Arial"/>
          <w:sz w:val="28"/>
          <w:szCs w:val="28"/>
        </w:rPr>
        <w:t>.</w:t>
      </w:r>
    </w:p>
    <w:p w14:paraId="55F94C0F" w14:textId="114DA169" w:rsidR="00F272D1" w:rsidRPr="00C22661" w:rsidRDefault="0089092E">
      <w:pPr>
        <w:rPr>
          <w:rFonts w:ascii="Arial" w:hAnsi="Arial" w:cs="Arial"/>
          <w:sz w:val="28"/>
          <w:szCs w:val="28"/>
        </w:rPr>
      </w:pPr>
      <w:r w:rsidRPr="00C22661">
        <w:rPr>
          <w:rFonts w:ascii="Arial" w:hAnsi="Arial" w:cs="Arial"/>
          <w:sz w:val="28"/>
          <w:szCs w:val="28"/>
        </w:rPr>
        <w:t xml:space="preserve">Ihr erhaltet </w:t>
      </w:r>
      <w:r w:rsidR="00F272D1" w:rsidRPr="00C22661">
        <w:rPr>
          <w:rFonts w:ascii="Arial" w:hAnsi="Arial" w:cs="Arial"/>
          <w:sz w:val="28"/>
          <w:szCs w:val="28"/>
        </w:rPr>
        <w:t xml:space="preserve">dann umgehend </w:t>
      </w:r>
      <w:r w:rsidRPr="00C22661">
        <w:rPr>
          <w:rFonts w:ascii="Arial" w:hAnsi="Arial" w:cs="Arial"/>
          <w:sz w:val="28"/>
          <w:szCs w:val="28"/>
        </w:rPr>
        <w:t>einen Erhebungsbogen per Email. Diesen sendet bitte ausgefüllt bis zum 30. Juni 2015</w:t>
      </w:r>
      <w:r w:rsidR="00F272D1" w:rsidRPr="00C22661">
        <w:rPr>
          <w:rFonts w:ascii="Arial" w:hAnsi="Arial" w:cs="Arial"/>
          <w:sz w:val="28"/>
          <w:szCs w:val="28"/>
        </w:rPr>
        <w:t xml:space="preserve"> per Email an die obige </w:t>
      </w:r>
      <w:r w:rsidR="00D1678B" w:rsidRPr="00C22661">
        <w:rPr>
          <w:rFonts w:ascii="Arial" w:hAnsi="Arial" w:cs="Arial"/>
          <w:sz w:val="28"/>
          <w:szCs w:val="28"/>
        </w:rPr>
        <w:t>Email-</w:t>
      </w:r>
      <w:r w:rsidR="00F272D1" w:rsidRPr="00C22661">
        <w:rPr>
          <w:rFonts w:ascii="Arial" w:hAnsi="Arial" w:cs="Arial"/>
          <w:sz w:val="28"/>
          <w:szCs w:val="28"/>
        </w:rPr>
        <w:t>Adresse oder ausgedruckt an die DKV-Geschäftsstelle</w:t>
      </w:r>
      <w:r w:rsidR="00006874" w:rsidRPr="00C22661">
        <w:rPr>
          <w:rFonts w:ascii="Arial" w:hAnsi="Arial" w:cs="Arial"/>
          <w:sz w:val="28"/>
          <w:szCs w:val="28"/>
        </w:rPr>
        <w:t xml:space="preserve"> </w:t>
      </w:r>
      <w:r w:rsidRPr="00C22661">
        <w:rPr>
          <w:rFonts w:ascii="Arial" w:hAnsi="Arial" w:cs="Arial"/>
          <w:sz w:val="28"/>
          <w:szCs w:val="28"/>
        </w:rPr>
        <w:t>zurück</w:t>
      </w:r>
      <w:r w:rsidR="00F272D1" w:rsidRPr="00C22661">
        <w:rPr>
          <w:rFonts w:ascii="Arial" w:hAnsi="Arial" w:cs="Arial"/>
          <w:sz w:val="28"/>
          <w:szCs w:val="28"/>
        </w:rPr>
        <w:t>.</w:t>
      </w:r>
    </w:p>
    <w:p w14:paraId="57E7D14F" w14:textId="77777777" w:rsidR="004C5959" w:rsidRPr="00C22661" w:rsidRDefault="004C5959">
      <w:pPr>
        <w:rPr>
          <w:rFonts w:ascii="Arial" w:hAnsi="Arial" w:cs="Arial"/>
          <w:sz w:val="28"/>
          <w:szCs w:val="28"/>
        </w:rPr>
      </w:pPr>
    </w:p>
    <w:p w14:paraId="7355B92F" w14:textId="77777777" w:rsidR="004C5959" w:rsidRPr="00C22661" w:rsidRDefault="004C5959">
      <w:pPr>
        <w:rPr>
          <w:rFonts w:ascii="Arial" w:hAnsi="Arial" w:cs="Arial"/>
          <w:sz w:val="28"/>
          <w:szCs w:val="28"/>
        </w:rPr>
      </w:pPr>
      <w:r w:rsidRPr="00C22661">
        <w:rPr>
          <w:rFonts w:ascii="Arial" w:hAnsi="Arial" w:cs="Arial"/>
          <w:sz w:val="28"/>
          <w:szCs w:val="28"/>
        </w:rPr>
        <w:t xml:space="preserve">Sofern Ihr für die Durchführung einer AG, eines Projektes oder einer Unterrichtsreihe zum Thema „Kämpfen“ Unterstützung benötigt, stehen Euch die Schulsportreferenten der Länder oder der Bundesschulsportreferent </w:t>
      </w:r>
      <w:r w:rsidR="00CE6731" w:rsidRPr="00C22661">
        <w:rPr>
          <w:rFonts w:ascii="Arial" w:hAnsi="Arial" w:cs="Arial"/>
          <w:sz w:val="28"/>
          <w:szCs w:val="28"/>
        </w:rPr>
        <w:t xml:space="preserve">selbstverständlich </w:t>
      </w:r>
      <w:r w:rsidRPr="00C22661">
        <w:rPr>
          <w:rFonts w:ascii="Arial" w:hAnsi="Arial" w:cs="Arial"/>
          <w:sz w:val="28"/>
          <w:szCs w:val="28"/>
        </w:rPr>
        <w:t>beratend zur Seite.</w:t>
      </w:r>
    </w:p>
    <w:p w14:paraId="3AAE3916" w14:textId="77777777" w:rsidR="004C5959" w:rsidRPr="00C22661" w:rsidRDefault="004C5959">
      <w:pPr>
        <w:rPr>
          <w:rFonts w:ascii="Arial" w:hAnsi="Arial" w:cs="Arial"/>
          <w:sz w:val="28"/>
          <w:szCs w:val="28"/>
        </w:rPr>
      </w:pPr>
    </w:p>
    <w:p w14:paraId="48D0C1F4" w14:textId="70355C17" w:rsidR="00CE6731" w:rsidRPr="00C22661" w:rsidRDefault="004C5959">
      <w:pPr>
        <w:rPr>
          <w:rFonts w:ascii="Arial" w:hAnsi="Arial" w:cs="Arial"/>
          <w:sz w:val="28"/>
          <w:szCs w:val="28"/>
        </w:rPr>
      </w:pPr>
      <w:r w:rsidRPr="00C22661">
        <w:rPr>
          <w:rFonts w:ascii="Arial" w:hAnsi="Arial" w:cs="Arial"/>
          <w:sz w:val="28"/>
          <w:szCs w:val="28"/>
        </w:rPr>
        <w:t>Im Rahmen d</w:t>
      </w:r>
      <w:r w:rsidR="00CE6731" w:rsidRPr="00C22661">
        <w:rPr>
          <w:rFonts w:ascii="Arial" w:hAnsi="Arial" w:cs="Arial"/>
          <w:sz w:val="28"/>
          <w:szCs w:val="28"/>
        </w:rPr>
        <w:t>ieser Erhebung wollen wir des Weiteren</w:t>
      </w:r>
      <w:r w:rsidRPr="00C22661">
        <w:rPr>
          <w:rFonts w:ascii="Arial" w:hAnsi="Arial" w:cs="Arial"/>
          <w:sz w:val="28"/>
          <w:szCs w:val="28"/>
        </w:rPr>
        <w:t xml:space="preserve"> den Kultusministerien aufzeigen, in wie weit </w:t>
      </w:r>
      <w:r w:rsidR="00CE6731" w:rsidRPr="00C22661">
        <w:rPr>
          <w:rFonts w:ascii="Arial" w:hAnsi="Arial" w:cs="Arial"/>
          <w:sz w:val="28"/>
          <w:szCs w:val="28"/>
        </w:rPr>
        <w:t xml:space="preserve">sich </w:t>
      </w:r>
      <w:r w:rsidRPr="00C22661">
        <w:rPr>
          <w:rFonts w:ascii="Arial" w:hAnsi="Arial" w:cs="Arial"/>
          <w:sz w:val="28"/>
          <w:szCs w:val="28"/>
        </w:rPr>
        <w:t xml:space="preserve">das </w:t>
      </w:r>
      <w:r w:rsidR="00CE6731" w:rsidRPr="00C22661">
        <w:rPr>
          <w:rFonts w:ascii="Arial" w:hAnsi="Arial" w:cs="Arial"/>
          <w:sz w:val="28"/>
          <w:szCs w:val="28"/>
        </w:rPr>
        <w:t>DKV-Karate bereits in der Schule etabliert hat</w:t>
      </w:r>
      <w:r w:rsidRPr="00C22661">
        <w:rPr>
          <w:rFonts w:ascii="Arial" w:hAnsi="Arial" w:cs="Arial"/>
          <w:sz w:val="28"/>
          <w:szCs w:val="28"/>
        </w:rPr>
        <w:t xml:space="preserve">. Dies könnte ein wichtiges Argument sein, </w:t>
      </w:r>
      <w:r w:rsidR="00741AAF" w:rsidRPr="00C22661">
        <w:rPr>
          <w:rFonts w:ascii="Arial" w:hAnsi="Arial" w:cs="Arial"/>
          <w:sz w:val="28"/>
          <w:szCs w:val="28"/>
        </w:rPr>
        <w:t>das DKV-</w:t>
      </w:r>
      <w:r w:rsidRPr="00C22661">
        <w:rPr>
          <w:rFonts w:ascii="Arial" w:hAnsi="Arial" w:cs="Arial"/>
          <w:sz w:val="28"/>
          <w:szCs w:val="28"/>
        </w:rPr>
        <w:t xml:space="preserve">Karate </w:t>
      </w:r>
      <w:r w:rsidR="00CE6731" w:rsidRPr="00C22661">
        <w:rPr>
          <w:rFonts w:ascii="Arial" w:hAnsi="Arial" w:cs="Arial"/>
          <w:sz w:val="28"/>
          <w:szCs w:val="28"/>
        </w:rPr>
        <w:t xml:space="preserve">verstärkt </w:t>
      </w:r>
      <w:r w:rsidRPr="00C22661">
        <w:rPr>
          <w:rFonts w:ascii="Arial" w:hAnsi="Arial" w:cs="Arial"/>
          <w:sz w:val="28"/>
          <w:szCs w:val="28"/>
        </w:rPr>
        <w:t xml:space="preserve">auch in der </w:t>
      </w:r>
      <w:r w:rsidR="00B36142" w:rsidRPr="00C22661">
        <w:rPr>
          <w:rFonts w:ascii="Arial" w:hAnsi="Arial" w:cs="Arial"/>
          <w:sz w:val="28"/>
          <w:szCs w:val="28"/>
        </w:rPr>
        <w:t>Lehrerausbildung an den</w:t>
      </w:r>
      <w:r w:rsidRPr="00C22661">
        <w:rPr>
          <w:rFonts w:ascii="Arial" w:hAnsi="Arial" w:cs="Arial"/>
          <w:sz w:val="28"/>
          <w:szCs w:val="28"/>
        </w:rPr>
        <w:t xml:space="preserve"> Uni</w:t>
      </w:r>
      <w:r w:rsidR="00CE6731" w:rsidRPr="00C22661">
        <w:rPr>
          <w:rFonts w:ascii="Arial" w:hAnsi="Arial" w:cs="Arial"/>
          <w:sz w:val="28"/>
          <w:szCs w:val="28"/>
        </w:rPr>
        <w:t>versitäten zu installieren</w:t>
      </w:r>
      <w:r w:rsidRPr="00C22661">
        <w:rPr>
          <w:rFonts w:ascii="Arial" w:hAnsi="Arial" w:cs="Arial"/>
          <w:sz w:val="28"/>
          <w:szCs w:val="28"/>
        </w:rPr>
        <w:t xml:space="preserve">. </w:t>
      </w:r>
      <w:r w:rsidR="00B36142" w:rsidRPr="00C22661">
        <w:rPr>
          <w:rFonts w:ascii="Arial" w:hAnsi="Arial" w:cs="Arial"/>
          <w:sz w:val="28"/>
          <w:szCs w:val="28"/>
        </w:rPr>
        <w:t>Dies</w:t>
      </w:r>
      <w:r w:rsidR="00741AAF" w:rsidRPr="00C22661">
        <w:rPr>
          <w:rFonts w:ascii="Arial" w:hAnsi="Arial" w:cs="Arial"/>
          <w:sz w:val="28"/>
          <w:szCs w:val="28"/>
        </w:rPr>
        <w:t>e Erhebung</w:t>
      </w:r>
      <w:r w:rsidR="00B36142" w:rsidRPr="00C22661">
        <w:rPr>
          <w:rFonts w:ascii="Arial" w:hAnsi="Arial" w:cs="Arial"/>
          <w:sz w:val="28"/>
          <w:szCs w:val="28"/>
        </w:rPr>
        <w:t xml:space="preserve"> wäre </w:t>
      </w:r>
      <w:r w:rsidR="00D1678B" w:rsidRPr="00C22661">
        <w:rPr>
          <w:rFonts w:ascii="Arial" w:hAnsi="Arial" w:cs="Arial"/>
          <w:sz w:val="28"/>
          <w:szCs w:val="28"/>
        </w:rPr>
        <w:t>dann ein weiterer Aspekt,</w:t>
      </w:r>
      <w:r w:rsidR="00B36142" w:rsidRPr="00C22661">
        <w:rPr>
          <w:rFonts w:ascii="Arial" w:hAnsi="Arial" w:cs="Arial"/>
          <w:sz w:val="28"/>
          <w:szCs w:val="28"/>
        </w:rPr>
        <w:t xml:space="preserve"> </w:t>
      </w:r>
      <w:r w:rsidR="00CE6731" w:rsidRPr="00C22661">
        <w:rPr>
          <w:rFonts w:ascii="Arial" w:hAnsi="Arial" w:cs="Arial"/>
          <w:sz w:val="28"/>
          <w:szCs w:val="28"/>
        </w:rPr>
        <w:t>neben</w:t>
      </w:r>
      <w:r w:rsidRPr="00C22661">
        <w:rPr>
          <w:rFonts w:ascii="Arial" w:hAnsi="Arial" w:cs="Arial"/>
          <w:sz w:val="28"/>
          <w:szCs w:val="28"/>
        </w:rPr>
        <w:t xml:space="preserve"> den derzeit </w:t>
      </w:r>
      <w:r w:rsidR="00B36142" w:rsidRPr="00C22661">
        <w:rPr>
          <w:rFonts w:ascii="Arial" w:hAnsi="Arial" w:cs="Arial"/>
          <w:sz w:val="28"/>
          <w:szCs w:val="28"/>
        </w:rPr>
        <w:t xml:space="preserve">geplanten und </w:t>
      </w:r>
      <w:r w:rsidR="00D1678B" w:rsidRPr="00C22661">
        <w:rPr>
          <w:rFonts w:ascii="Arial" w:hAnsi="Arial" w:cs="Arial"/>
          <w:sz w:val="28"/>
          <w:szCs w:val="28"/>
        </w:rPr>
        <w:t xml:space="preserve">zum Teil bereits </w:t>
      </w:r>
      <w:r w:rsidRPr="00C22661">
        <w:rPr>
          <w:rFonts w:ascii="Arial" w:hAnsi="Arial" w:cs="Arial"/>
          <w:sz w:val="28"/>
          <w:szCs w:val="28"/>
        </w:rPr>
        <w:t>durchgeführten wissenschaftlichen Erhebungen</w:t>
      </w:r>
      <w:r w:rsidR="00CE6731" w:rsidRPr="00C22661">
        <w:rPr>
          <w:rFonts w:ascii="Arial" w:hAnsi="Arial" w:cs="Arial"/>
          <w:sz w:val="28"/>
          <w:szCs w:val="28"/>
        </w:rPr>
        <w:t xml:space="preserve"> </w:t>
      </w:r>
      <w:r w:rsidR="006E33B2" w:rsidRPr="00C22661">
        <w:rPr>
          <w:rFonts w:ascii="Arial" w:hAnsi="Arial" w:cs="Arial"/>
          <w:sz w:val="28"/>
          <w:szCs w:val="28"/>
        </w:rPr>
        <w:t>an Schulen</w:t>
      </w:r>
      <w:r w:rsidR="00741AAF" w:rsidRPr="00C22661">
        <w:rPr>
          <w:rFonts w:ascii="Arial" w:hAnsi="Arial" w:cs="Arial"/>
          <w:sz w:val="28"/>
          <w:szCs w:val="28"/>
        </w:rPr>
        <w:t>,</w:t>
      </w:r>
      <w:r w:rsidR="006E33B2" w:rsidRPr="00C22661">
        <w:rPr>
          <w:rFonts w:ascii="Arial" w:hAnsi="Arial" w:cs="Arial"/>
          <w:sz w:val="28"/>
          <w:szCs w:val="28"/>
        </w:rPr>
        <w:t xml:space="preserve"> </w:t>
      </w:r>
      <w:r w:rsidR="00CE6731" w:rsidRPr="00C22661">
        <w:rPr>
          <w:rFonts w:ascii="Arial" w:hAnsi="Arial" w:cs="Arial"/>
          <w:sz w:val="28"/>
          <w:szCs w:val="28"/>
        </w:rPr>
        <w:t>zur Auswirkung des DKV-Karate</w:t>
      </w:r>
      <w:r w:rsidR="006E33B2" w:rsidRPr="00C22661">
        <w:rPr>
          <w:rFonts w:ascii="Arial" w:hAnsi="Arial" w:cs="Arial"/>
          <w:sz w:val="28"/>
          <w:szCs w:val="28"/>
        </w:rPr>
        <w:t xml:space="preserve"> bzw. DKV-Sound-Karate</w:t>
      </w:r>
      <w:r w:rsidR="00741AAF" w:rsidRPr="00C22661">
        <w:rPr>
          <w:rFonts w:ascii="Arial" w:hAnsi="Arial" w:cs="Arial"/>
          <w:sz w:val="28"/>
          <w:szCs w:val="28"/>
        </w:rPr>
        <w:t xml:space="preserve"> auf Schülerinnen und Schüler</w:t>
      </w:r>
      <w:r w:rsidR="00D1678B" w:rsidRPr="00C22661">
        <w:rPr>
          <w:rFonts w:ascii="Arial" w:hAnsi="Arial" w:cs="Arial"/>
          <w:sz w:val="28"/>
          <w:szCs w:val="28"/>
        </w:rPr>
        <w:t>.</w:t>
      </w:r>
    </w:p>
    <w:p w14:paraId="0BAD99FE" w14:textId="77777777" w:rsidR="00CE6731" w:rsidRPr="00C22661" w:rsidRDefault="00CE6731" w:rsidP="00CE6731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1DF94B6A" w14:textId="1FD14077" w:rsidR="00CE6731" w:rsidRPr="00C22661" w:rsidRDefault="00CE6731" w:rsidP="00CE6731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C22661">
        <w:rPr>
          <w:rFonts w:ascii="Arial" w:hAnsi="Arial" w:cs="Arial"/>
          <w:sz w:val="28"/>
          <w:szCs w:val="28"/>
        </w:rPr>
        <w:t xml:space="preserve">So sollen z.B. im Rahmen einer Hauptstudie </w:t>
      </w:r>
      <w:r w:rsidR="00741AAF" w:rsidRPr="00C22661">
        <w:rPr>
          <w:rFonts w:ascii="Arial" w:hAnsi="Arial" w:cs="Arial"/>
          <w:sz w:val="28"/>
          <w:szCs w:val="28"/>
        </w:rPr>
        <w:t xml:space="preserve">an der Pädagogischen Hochschule Weingarten </w:t>
      </w:r>
      <w:r w:rsidRPr="00C22661">
        <w:rPr>
          <w:rFonts w:ascii="Arial" w:hAnsi="Arial" w:cs="Arial"/>
          <w:sz w:val="28"/>
          <w:szCs w:val="28"/>
        </w:rPr>
        <w:t>folgende Punkte untersucht werden:</w:t>
      </w:r>
    </w:p>
    <w:p w14:paraId="7FCEE670" w14:textId="77777777" w:rsidR="00CE6731" w:rsidRDefault="00CE6731" w:rsidP="00CE6731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C22661">
        <w:rPr>
          <w:rFonts w:ascii="Arial" w:hAnsi="Arial" w:cs="Arial"/>
          <w:sz w:val="28"/>
          <w:szCs w:val="28"/>
        </w:rPr>
        <w:t> </w:t>
      </w:r>
    </w:p>
    <w:p w14:paraId="7A97F3F9" w14:textId="77777777" w:rsidR="00441C54" w:rsidRPr="00C22661" w:rsidRDefault="00441C54" w:rsidP="00CE6731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3F6B5B16" w14:textId="77777777" w:rsidR="00CE6731" w:rsidRPr="00C22661" w:rsidRDefault="00CE6731" w:rsidP="00CE6731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C22661">
        <w:rPr>
          <w:rFonts w:ascii="Arial" w:hAnsi="Arial" w:cs="Arial"/>
          <w:sz w:val="28"/>
          <w:szCs w:val="28"/>
        </w:rPr>
        <w:lastRenderedPageBreak/>
        <w:t>Verbessert DKV-Sound-Karate die Fitness der Schülerinnen und Schüler?</w:t>
      </w:r>
    </w:p>
    <w:p w14:paraId="14923356" w14:textId="77777777" w:rsidR="00CE6731" w:rsidRPr="00C22661" w:rsidRDefault="00CE6731" w:rsidP="00CE6731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C22661">
        <w:rPr>
          <w:rFonts w:ascii="Arial" w:hAnsi="Arial" w:cs="Arial"/>
          <w:sz w:val="28"/>
          <w:szCs w:val="28"/>
        </w:rPr>
        <w:t>Wie wirkt sich DKV-Sound-Karate auf die Sozialkompetenz der Schülerinnen und Schüler aus?</w:t>
      </w:r>
    </w:p>
    <w:p w14:paraId="47C823A3" w14:textId="77777777" w:rsidR="004C5959" w:rsidRPr="00C22661" w:rsidRDefault="00CE6731" w:rsidP="00CE6731">
      <w:pPr>
        <w:pStyle w:val="Listenabsatz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22661">
        <w:rPr>
          <w:rFonts w:ascii="Arial" w:hAnsi="Arial" w:cs="Arial"/>
          <w:sz w:val="28"/>
          <w:szCs w:val="28"/>
        </w:rPr>
        <w:t>Lässt sich für DKV-Sound-Karate ein Zeit-Leistungsmodell modellieren, mit dem der optimale "Kosten-Nutzen-Punkt" für den Einsatz von DKV-Sound-Karate im Schulsport in Bezug auf die Trainingsdauer bestimmt werden kann?</w:t>
      </w:r>
      <w:r w:rsidR="004C5959" w:rsidRPr="00C22661">
        <w:rPr>
          <w:rFonts w:ascii="Arial" w:hAnsi="Arial" w:cs="Arial"/>
          <w:sz w:val="28"/>
          <w:szCs w:val="28"/>
        </w:rPr>
        <w:t xml:space="preserve"> </w:t>
      </w:r>
    </w:p>
    <w:p w14:paraId="37825037" w14:textId="77777777" w:rsidR="006E33B2" w:rsidRPr="00C22661" w:rsidRDefault="006E33B2">
      <w:pPr>
        <w:rPr>
          <w:rFonts w:ascii="Arial" w:hAnsi="Arial" w:cs="Arial"/>
          <w:sz w:val="28"/>
          <w:szCs w:val="28"/>
        </w:rPr>
      </w:pPr>
    </w:p>
    <w:p w14:paraId="1D4C1012" w14:textId="5EFA1BF3" w:rsidR="006E33B2" w:rsidRPr="00C22661" w:rsidRDefault="006E33B2">
      <w:pPr>
        <w:rPr>
          <w:rFonts w:ascii="Arial" w:hAnsi="Arial" w:cs="Arial"/>
          <w:sz w:val="28"/>
          <w:szCs w:val="28"/>
        </w:rPr>
      </w:pPr>
      <w:r w:rsidRPr="00C22661">
        <w:rPr>
          <w:rFonts w:ascii="Arial" w:hAnsi="Arial" w:cs="Arial"/>
          <w:sz w:val="28"/>
          <w:szCs w:val="28"/>
        </w:rPr>
        <w:t xml:space="preserve">Sofern Ihr also die Möglichkeit seht, Euch mit </w:t>
      </w:r>
      <w:r w:rsidR="00D1678B" w:rsidRPr="00C22661">
        <w:rPr>
          <w:rFonts w:ascii="Arial" w:hAnsi="Arial" w:cs="Arial"/>
          <w:sz w:val="28"/>
          <w:szCs w:val="28"/>
        </w:rPr>
        <w:t>einer Form des DKV-Karate in einer</w:t>
      </w:r>
      <w:r w:rsidRPr="00C22661">
        <w:rPr>
          <w:rFonts w:ascii="Arial" w:hAnsi="Arial" w:cs="Arial"/>
          <w:sz w:val="28"/>
          <w:szCs w:val="28"/>
        </w:rPr>
        <w:t xml:space="preserve"> Schule einzubringen, möchten wir Euch hiermit motivieren diesen Schritt zu gehen. Sicherlich ist es ein zusätzliches überwiegend ehrenamtliches Engagement, welches aber in der Schule zumeist sehr dankbar auf- und angenommen wird. Für einige </w:t>
      </w:r>
      <w:proofErr w:type="spellStart"/>
      <w:r w:rsidR="00741AAF" w:rsidRPr="00C22661">
        <w:rPr>
          <w:rFonts w:ascii="Arial" w:hAnsi="Arial" w:cs="Arial"/>
          <w:sz w:val="28"/>
          <w:szCs w:val="28"/>
        </w:rPr>
        <w:t>Dojos</w:t>
      </w:r>
      <w:proofErr w:type="spellEnd"/>
      <w:r w:rsidR="00741AAF" w:rsidRPr="00C22661">
        <w:rPr>
          <w:rFonts w:ascii="Arial" w:hAnsi="Arial" w:cs="Arial"/>
          <w:sz w:val="28"/>
          <w:szCs w:val="28"/>
        </w:rPr>
        <w:t xml:space="preserve"> </w:t>
      </w:r>
      <w:r w:rsidRPr="00C22661">
        <w:rPr>
          <w:rFonts w:ascii="Arial" w:hAnsi="Arial" w:cs="Arial"/>
          <w:sz w:val="28"/>
          <w:szCs w:val="28"/>
        </w:rPr>
        <w:t xml:space="preserve">ist es auch eine Möglichkeit der Talentsichtung. </w:t>
      </w:r>
      <w:r w:rsidR="00D1678B" w:rsidRPr="00C22661">
        <w:rPr>
          <w:rFonts w:ascii="Arial" w:hAnsi="Arial" w:cs="Arial"/>
          <w:sz w:val="28"/>
          <w:szCs w:val="28"/>
        </w:rPr>
        <w:t>Dies trifft i</w:t>
      </w:r>
      <w:r w:rsidRPr="00C22661">
        <w:rPr>
          <w:rFonts w:ascii="Arial" w:hAnsi="Arial" w:cs="Arial"/>
          <w:sz w:val="28"/>
          <w:szCs w:val="28"/>
        </w:rPr>
        <w:t>nsbesondere</w:t>
      </w:r>
      <w:r w:rsidR="00D1678B" w:rsidRPr="00C22661">
        <w:rPr>
          <w:rFonts w:ascii="Arial" w:hAnsi="Arial" w:cs="Arial"/>
          <w:sz w:val="28"/>
          <w:szCs w:val="28"/>
        </w:rPr>
        <w:t xml:space="preserve"> dann zu</w:t>
      </w:r>
      <w:r w:rsidRPr="00C22661">
        <w:rPr>
          <w:rFonts w:ascii="Arial" w:hAnsi="Arial" w:cs="Arial"/>
          <w:sz w:val="28"/>
          <w:szCs w:val="28"/>
        </w:rPr>
        <w:t xml:space="preserve">, wenn der Einsatz an den Schulen in den ersten Klassenstufen der Grundschulen </w:t>
      </w:r>
      <w:r w:rsidR="00741AAF" w:rsidRPr="00C22661">
        <w:rPr>
          <w:rFonts w:ascii="Arial" w:hAnsi="Arial" w:cs="Arial"/>
          <w:sz w:val="28"/>
          <w:szCs w:val="28"/>
        </w:rPr>
        <w:t xml:space="preserve">oder der Vorschule </w:t>
      </w:r>
      <w:r w:rsidRPr="00C22661">
        <w:rPr>
          <w:rFonts w:ascii="Arial" w:hAnsi="Arial" w:cs="Arial"/>
          <w:sz w:val="28"/>
          <w:szCs w:val="28"/>
        </w:rPr>
        <w:t>erfolgt.</w:t>
      </w:r>
    </w:p>
    <w:p w14:paraId="0A113DF6" w14:textId="77777777" w:rsidR="006E33B2" w:rsidRPr="00C22661" w:rsidRDefault="006E33B2">
      <w:pPr>
        <w:rPr>
          <w:rFonts w:ascii="Arial" w:hAnsi="Arial" w:cs="Arial"/>
          <w:sz w:val="28"/>
          <w:szCs w:val="28"/>
        </w:rPr>
      </w:pPr>
    </w:p>
    <w:p w14:paraId="5282BB6A" w14:textId="773A70C0" w:rsidR="006E33B2" w:rsidRPr="00C22661" w:rsidRDefault="006E33B2">
      <w:pPr>
        <w:rPr>
          <w:rFonts w:ascii="Arial" w:hAnsi="Arial" w:cs="Arial"/>
          <w:sz w:val="28"/>
          <w:szCs w:val="28"/>
        </w:rPr>
      </w:pPr>
      <w:r w:rsidRPr="00C22661">
        <w:rPr>
          <w:rFonts w:ascii="Arial" w:hAnsi="Arial" w:cs="Arial"/>
          <w:sz w:val="28"/>
          <w:szCs w:val="28"/>
        </w:rPr>
        <w:t>Mit der Rückmeldung durch den Erhebungsbogen tragt Ihr zur Stärkung unseres Karate-Verbandes sowohl auf der Länder- als auch auf der Bundes</w:t>
      </w:r>
      <w:r w:rsidR="00741AAF" w:rsidRPr="00C22661">
        <w:rPr>
          <w:rFonts w:ascii="Arial" w:hAnsi="Arial" w:cs="Arial"/>
          <w:sz w:val="28"/>
          <w:szCs w:val="28"/>
        </w:rPr>
        <w:t>ebene bei. Zudem grenzt es uns quantitativ und q</w:t>
      </w:r>
      <w:r w:rsidRPr="00C22661">
        <w:rPr>
          <w:rFonts w:ascii="Arial" w:hAnsi="Arial" w:cs="Arial"/>
          <w:sz w:val="28"/>
          <w:szCs w:val="28"/>
        </w:rPr>
        <w:t xml:space="preserve">ualitativ von den inoffiziellen Konkurrenzverbänden </w:t>
      </w:r>
      <w:r w:rsidR="00741AAF" w:rsidRPr="00C22661">
        <w:rPr>
          <w:rFonts w:ascii="Arial" w:hAnsi="Arial" w:cs="Arial"/>
          <w:sz w:val="28"/>
          <w:szCs w:val="28"/>
        </w:rPr>
        <w:t>im Karate ab. Eventuell könnte es auch eine</w:t>
      </w:r>
      <w:r w:rsidRPr="00C22661">
        <w:rPr>
          <w:rFonts w:ascii="Arial" w:hAnsi="Arial" w:cs="Arial"/>
          <w:sz w:val="28"/>
          <w:szCs w:val="28"/>
        </w:rPr>
        <w:t xml:space="preserve"> Entwicklung dahingehend unterstützen, dass zukünftig eine DOSB-Karate-Lizenz Voraussetzung dafür ist, dass Karate an Schulen unterrichtet werden darf. </w:t>
      </w:r>
    </w:p>
    <w:p w14:paraId="7C5CC26C" w14:textId="77777777" w:rsidR="006E33B2" w:rsidRPr="00C22661" w:rsidRDefault="006E33B2">
      <w:pPr>
        <w:rPr>
          <w:rFonts w:ascii="Arial" w:hAnsi="Arial" w:cs="Arial"/>
          <w:sz w:val="28"/>
          <w:szCs w:val="28"/>
        </w:rPr>
      </w:pPr>
    </w:p>
    <w:p w14:paraId="0D9B9F2D" w14:textId="19ACE97B" w:rsidR="006E33B2" w:rsidRPr="00C22661" w:rsidRDefault="006E33B2">
      <w:pPr>
        <w:rPr>
          <w:rFonts w:ascii="Arial" w:hAnsi="Arial" w:cs="Arial"/>
          <w:sz w:val="28"/>
          <w:szCs w:val="28"/>
        </w:rPr>
      </w:pPr>
      <w:r w:rsidRPr="00C22661">
        <w:rPr>
          <w:rFonts w:ascii="Arial" w:hAnsi="Arial" w:cs="Arial"/>
          <w:sz w:val="28"/>
          <w:szCs w:val="28"/>
        </w:rPr>
        <w:t>Wir zählen auf Euch!</w:t>
      </w:r>
      <w:r w:rsidR="00D1678B" w:rsidRPr="00C22661">
        <w:rPr>
          <w:rFonts w:ascii="Arial" w:hAnsi="Arial" w:cs="Arial"/>
          <w:sz w:val="28"/>
          <w:szCs w:val="28"/>
        </w:rPr>
        <w:t xml:space="preserve"> </w:t>
      </w:r>
    </w:p>
    <w:p w14:paraId="3B5A7E52" w14:textId="77777777" w:rsidR="00D1678B" w:rsidRPr="00C22661" w:rsidRDefault="00D1678B">
      <w:pPr>
        <w:rPr>
          <w:rFonts w:ascii="Arial" w:hAnsi="Arial" w:cs="Arial"/>
          <w:sz w:val="28"/>
          <w:szCs w:val="28"/>
        </w:rPr>
      </w:pPr>
    </w:p>
    <w:p w14:paraId="1985D76C" w14:textId="77777777" w:rsidR="00D1678B" w:rsidRPr="00C22661" w:rsidRDefault="00D1678B">
      <w:pPr>
        <w:rPr>
          <w:rFonts w:ascii="Arial" w:hAnsi="Arial" w:cs="Arial"/>
          <w:sz w:val="28"/>
          <w:szCs w:val="28"/>
        </w:rPr>
      </w:pPr>
    </w:p>
    <w:p w14:paraId="3EA60581" w14:textId="37DD2367" w:rsidR="00D1678B" w:rsidRPr="00C22661" w:rsidRDefault="00D1678B">
      <w:pPr>
        <w:rPr>
          <w:rFonts w:ascii="Arial" w:hAnsi="Arial" w:cs="Arial"/>
          <w:sz w:val="28"/>
          <w:szCs w:val="28"/>
        </w:rPr>
      </w:pPr>
      <w:r w:rsidRPr="00C22661">
        <w:rPr>
          <w:rFonts w:ascii="Arial" w:hAnsi="Arial" w:cs="Arial"/>
          <w:sz w:val="28"/>
          <w:szCs w:val="28"/>
        </w:rPr>
        <w:t>Alexander Hartmann</w:t>
      </w:r>
    </w:p>
    <w:p w14:paraId="022DF358" w14:textId="39A3F53F" w:rsidR="00D1678B" w:rsidRPr="00C22661" w:rsidRDefault="00D1678B">
      <w:pPr>
        <w:rPr>
          <w:rFonts w:ascii="Arial" w:hAnsi="Arial" w:cs="Arial"/>
          <w:sz w:val="28"/>
          <w:szCs w:val="28"/>
        </w:rPr>
      </w:pPr>
      <w:r w:rsidRPr="00C22661">
        <w:rPr>
          <w:rFonts w:ascii="Arial" w:hAnsi="Arial" w:cs="Arial"/>
          <w:sz w:val="28"/>
          <w:szCs w:val="28"/>
        </w:rPr>
        <w:t>Bundesschulsportreferent</w:t>
      </w:r>
    </w:p>
    <w:p w14:paraId="2636313B" w14:textId="77777777" w:rsidR="00CE6731" w:rsidRPr="00C22661" w:rsidRDefault="00CE6731">
      <w:pPr>
        <w:rPr>
          <w:rFonts w:ascii="Arial" w:hAnsi="Arial" w:cs="Arial"/>
          <w:sz w:val="28"/>
          <w:szCs w:val="28"/>
        </w:rPr>
      </w:pPr>
    </w:p>
    <w:p w14:paraId="080B5A89" w14:textId="77777777" w:rsidR="00F272D1" w:rsidRPr="00C22661" w:rsidRDefault="00F272D1">
      <w:pPr>
        <w:rPr>
          <w:rFonts w:ascii="Arial" w:hAnsi="Arial" w:cs="Arial"/>
          <w:sz w:val="28"/>
          <w:szCs w:val="28"/>
        </w:rPr>
      </w:pPr>
    </w:p>
    <w:p w14:paraId="369CF2CA" w14:textId="77777777" w:rsidR="00F272D1" w:rsidRPr="00C22661" w:rsidRDefault="00F272D1">
      <w:pPr>
        <w:rPr>
          <w:rFonts w:ascii="Arial" w:hAnsi="Arial" w:cs="Arial"/>
          <w:sz w:val="28"/>
          <w:szCs w:val="28"/>
        </w:rPr>
      </w:pPr>
    </w:p>
    <w:p w14:paraId="3E1B11FD" w14:textId="77777777" w:rsidR="00F272D1" w:rsidRPr="00C22661" w:rsidRDefault="00F272D1">
      <w:pPr>
        <w:rPr>
          <w:rFonts w:ascii="Arial" w:hAnsi="Arial" w:cs="Arial"/>
          <w:sz w:val="28"/>
          <w:szCs w:val="28"/>
        </w:rPr>
      </w:pPr>
      <w:r w:rsidRPr="00C22661">
        <w:rPr>
          <w:rFonts w:ascii="Arial" w:hAnsi="Arial" w:cs="Arial"/>
          <w:sz w:val="28"/>
          <w:szCs w:val="28"/>
        </w:rPr>
        <w:t xml:space="preserve"> </w:t>
      </w:r>
    </w:p>
    <w:p w14:paraId="2F8DF240" w14:textId="77777777" w:rsidR="00F272D1" w:rsidRPr="00C22661" w:rsidRDefault="00F272D1">
      <w:pPr>
        <w:rPr>
          <w:rFonts w:ascii="Arial" w:hAnsi="Arial" w:cs="Arial"/>
          <w:sz w:val="28"/>
          <w:szCs w:val="28"/>
        </w:rPr>
      </w:pPr>
    </w:p>
    <w:p w14:paraId="739344D5" w14:textId="77777777" w:rsidR="00F272D1" w:rsidRPr="00C22661" w:rsidRDefault="00F272D1">
      <w:pPr>
        <w:rPr>
          <w:rFonts w:ascii="Arial" w:hAnsi="Arial" w:cs="Arial"/>
          <w:sz w:val="28"/>
          <w:szCs w:val="28"/>
        </w:rPr>
      </w:pPr>
    </w:p>
    <w:sectPr w:rsidR="00F272D1" w:rsidRPr="00C22661" w:rsidSect="00A608E0">
      <w:head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169E4" w14:textId="77777777" w:rsidR="00C22661" w:rsidRDefault="00C22661" w:rsidP="00C22661">
      <w:r>
        <w:separator/>
      </w:r>
    </w:p>
  </w:endnote>
  <w:endnote w:type="continuationSeparator" w:id="0">
    <w:p w14:paraId="52CE9BCB" w14:textId="77777777" w:rsidR="00C22661" w:rsidRDefault="00C22661" w:rsidP="00C2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7D030" w14:textId="77777777" w:rsidR="00C22661" w:rsidRDefault="00C22661" w:rsidP="00C22661">
      <w:r>
        <w:separator/>
      </w:r>
    </w:p>
  </w:footnote>
  <w:footnote w:type="continuationSeparator" w:id="0">
    <w:p w14:paraId="01099428" w14:textId="77777777" w:rsidR="00C22661" w:rsidRDefault="00C22661" w:rsidP="00C2266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3B290" w14:textId="2F91220D" w:rsidR="00C22661" w:rsidRDefault="00C22661" w:rsidP="00C22661">
    <w:r>
      <w:rPr>
        <w:rFonts w:ascii="Arial Narrow" w:hAnsi="Arial Narrow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E28E32" wp14:editId="1A545016">
              <wp:simplePos x="0" y="0"/>
              <wp:positionH relativeFrom="column">
                <wp:posOffset>4817745</wp:posOffset>
              </wp:positionH>
              <wp:positionV relativeFrom="paragraph">
                <wp:posOffset>-146050</wp:posOffset>
              </wp:positionV>
              <wp:extent cx="1262380" cy="901700"/>
              <wp:effectExtent l="635" t="0" r="6985" b="146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2380" cy="901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0E60A4" w14:textId="77777777" w:rsidR="00C22661" w:rsidRDefault="00C22661" w:rsidP="00C22661">
                          <w:r>
                            <w:t xml:space="preserve">   </w:t>
                          </w:r>
                        </w:p>
                        <w:p w14:paraId="039E41CF" w14:textId="45F193EC" w:rsidR="00C22661" w:rsidRDefault="00C22661" w:rsidP="00C22661">
                          <w:pPr>
                            <w:pStyle w:val="Textkrper2"/>
                          </w:pPr>
                          <w:r>
                            <w:t xml:space="preserve">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78B040" wp14:editId="1AEB0A29">
                                <wp:extent cx="822325" cy="520065"/>
                                <wp:effectExtent l="0" t="0" r="0" b="0"/>
                                <wp:docPr id="2" name="Bild 1" descr="DKV Logo 2010 NEU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KV Logo 2010 NEU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2325" cy="5200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379.35pt;margin-top:-11.45pt;width:99.4pt;height: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" strokecolor="white">
              <v:textbox>
                <w:txbxContent>
                  <w:p w14:paraId="350E60A4" w14:textId="77777777" w:rsidR="00C22661" w:rsidRDefault="00C22661" w:rsidP="00C22661">
                    <w:r>
                      <w:t xml:space="preserve">   </w:t>
                    </w:r>
                  </w:p>
                  <w:p w14:paraId="039E41CF" w14:textId="45F193EC" w:rsidR="00C22661" w:rsidRDefault="00C22661" w:rsidP="00C22661">
                    <w:pPr>
                      <w:pStyle w:val="Textkrper2"/>
                    </w:pPr>
                    <w:r>
                      <w:t xml:space="preserve">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5478B040" wp14:editId="1AEB0A29">
                          <wp:extent cx="822325" cy="520065"/>
                          <wp:effectExtent l="0" t="0" r="0" b="0"/>
                          <wp:docPr id="2" name="Bild 1" descr="DKV Logo 2010 NEU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KV Logo 2010 NEU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2325" cy="5200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C362FC2" w14:textId="77777777" w:rsidR="00C22661" w:rsidRDefault="00C22661" w:rsidP="00C22661">
    <w:pPr>
      <w:tabs>
        <w:tab w:val="left" w:pos="340"/>
        <w:tab w:val="left" w:pos="680"/>
        <w:tab w:val="left" w:pos="1020"/>
        <w:tab w:val="left" w:pos="1360"/>
        <w:tab w:val="left" w:pos="1700"/>
        <w:tab w:val="left" w:pos="2040"/>
        <w:tab w:val="left" w:pos="2380"/>
        <w:tab w:val="left" w:pos="2720"/>
        <w:tab w:val="left" w:pos="3060"/>
        <w:tab w:val="left" w:pos="3400"/>
        <w:tab w:val="left" w:pos="3740"/>
        <w:tab w:val="left" w:pos="4080"/>
        <w:tab w:val="left" w:pos="4420"/>
        <w:tab w:val="left" w:pos="5115"/>
      </w:tabs>
    </w:pPr>
    <w:r>
      <w:rPr>
        <w:rFonts w:ascii="Arial Narrow" w:hAnsi="Arial Narrow"/>
        <w:b/>
        <w:sz w:val="28"/>
      </w:rPr>
      <w:t>Alexander Hartmann</w:t>
    </w:r>
    <w:r>
      <w:rPr>
        <w:rFonts w:ascii="Arial Narrow" w:hAnsi="Arial Narrow"/>
        <w:sz w:val="28"/>
      </w:rPr>
      <w:tab/>
    </w:r>
  </w:p>
  <w:p w14:paraId="65D2D940" w14:textId="77777777" w:rsidR="00C22661" w:rsidRDefault="00C22661" w:rsidP="00C22661">
    <w:pPr>
      <w:pStyle w:val="berschrift1"/>
      <w:rPr>
        <w:b w:val="0"/>
        <w:sz w:val="20"/>
      </w:rPr>
    </w:pPr>
    <w:r>
      <w:rPr>
        <w:b w:val="0"/>
        <w:sz w:val="20"/>
      </w:rPr>
      <w:t>Schulsportreferent</w:t>
    </w:r>
  </w:p>
  <w:p w14:paraId="64E559CB" w14:textId="77777777" w:rsidR="00C22661" w:rsidRDefault="00C22661" w:rsidP="00C22661"/>
  <w:p w14:paraId="4DB2B004" w14:textId="7DE3DEF9" w:rsidR="00C22661" w:rsidRDefault="00C22661" w:rsidP="00C22661">
    <w:pPr>
      <w:jc w:val="both"/>
      <w:rPr>
        <w:rFonts w:ascii="Arial Narrow" w:hAnsi="Arial Narrow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75C7A4" wp14:editId="1F78D2E5">
              <wp:simplePos x="0" y="0"/>
              <wp:positionH relativeFrom="column">
                <wp:posOffset>-70485</wp:posOffset>
              </wp:positionH>
              <wp:positionV relativeFrom="paragraph">
                <wp:posOffset>132715</wp:posOffset>
              </wp:positionV>
              <wp:extent cx="6260465" cy="264795"/>
              <wp:effectExtent l="1905" t="4445" r="0" b="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0465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7A37D6" w14:textId="29CEBB20" w:rsidR="00C22661" w:rsidRPr="009164D0" w:rsidRDefault="00C22661" w:rsidP="00C2266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Alexander Hartmann,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Niekampsweg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2, 26670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Uplengen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Tel. 04956-9269901, Fax 04956-92829022, E-Mail alex.ha@gmx.at</w:t>
                          </w:r>
                        </w:p>
                        <w:p w14:paraId="68BCC742" w14:textId="77777777" w:rsidR="00C22661" w:rsidRDefault="00C22661" w:rsidP="00C2266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2" o:spid="_x0000_s1027" type="#_x0000_t202" style="position:absolute;left:0;text-align:left;margin-left:-5.5pt;margin-top:10.45pt;width:492.95pt;height:2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" filled="f" stroked="f">
              <v:textbox>
                <w:txbxContent>
                  <w:p w14:paraId="217A37D6" w14:textId="29CEBB20" w:rsidR="00C22661" w:rsidRPr="009164D0" w:rsidRDefault="00C22661" w:rsidP="00C2266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Alexander Hartmann, </w:t>
                    </w: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Niekampsweg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2, 26670 </w:t>
                    </w: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Uplengen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, Tel. 04956-9269901, Fax 04956-92829022, E-Mail alex.ha@gmx.at</w:t>
                    </w:r>
                  </w:p>
                  <w:p w14:paraId="68BCC742" w14:textId="77777777" w:rsidR="00C22661" w:rsidRDefault="00C22661" w:rsidP="00C22661"/>
                </w:txbxContent>
              </v:textbox>
            </v:shape>
          </w:pict>
        </mc:Fallback>
      </mc:AlternateContent>
    </w:r>
    <w:r>
      <w:rPr>
        <w:rFonts w:ascii="Arial Narrow" w:hAnsi="Arial Narrow"/>
      </w:rPr>
      <w:t>_</w:t>
    </w:r>
    <w:r>
      <w:rPr>
        <w:rFonts w:ascii="Arial Narrow" w:hAnsi="Arial Narrow"/>
      </w:rPr>
      <w:t>_________</w:t>
    </w:r>
    <w:r>
      <w:rPr>
        <w:rFonts w:ascii="Arial Narrow" w:hAnsi="Arial Narrow"/>
      </w:rPr>
      <w:t>________________________________________________________________________</w:t>
    </w:r>
  </w:p>
  <w:p w14:paraId="5B17592D" w14:textId="77777777" w:rsidR="00C22661" w:rsidRDefault="00C22661" w:rsidP="00C22661">
    <w:pPr>
      <w:rPr>
        <w:rFonts w:ascii="Arial" w:hAnsi="Arial" w:cs="Arial"/>
        <w:sz w:val="16"/>
        <w:szCs w:val="16"/>
      </w:rPr>
    </w:pPr>
  </w:p>
  <w:p w14:paraId="66D79EA8" w14:textId="77777777" w:rsidR="00C22661" w:rsidRDefault="00C22661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858B8"/>
    <w:multiLevelType w:val="hybridMultilevel"/>
    <w:tmpl w:val="A85417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08"/>
  <w:hyphenationZone w:val="425"/>
  <w:characterSpacingControl w:val="doNotCompress"/>
  <w:savePreviewPicture/>
  <w:hdrShapeDefaults>
    <o:shapedefaults v:ext="edit" spidmax="102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2D1"/>
    <w:rsid w:val="00006874"/>
    <w:rsid w:val="003C1506"/>
    <w:rsid w:val="00441C54"/>
    <w:rsid w:val="004C5959"/>
    <w:rsid w:val="006E33B2"/>
    <w:rsid w:val="00741AAF"/>
    <w:rsid w:val="0089092E"/>
    <w:rsid w:val="00992ABB"/>
    <w:rsid w:val="00A608E0"/>
    <w:rsid w:val="00B36142"/>
    <w:rsid w:val="00C22661"/>
    <w:rsid w:val="00CE6731"/>
    <w:rsid w:val="00D1678B"/>
    <w:rsid w:val="00D40892"/>
    <w:rsid w:val="00E559C1"/>
    <w:rsid w:val="00F2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83F33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qFormat/>
    <w:rsid w:val="00C22661"/>
    <w:pPr>
      <w:keepNext/>
      <w:jc w:val="both"/>
      <w:outlineLvl w:val="0"/>
    </w:pPr>
    <w:rPr>
      <w:rFonts w:ascii="Arial Narrow" w:eastAsia="Times New Roman" w:hAnsi="Arial Narrow" w:cs="Times New Roman"/>
      <w:b/>
      <w:sz w:val="28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F272D1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E6731"/>
    <w:pPr>
      <w:ind w:left="720"/>
      <w:contextualSpacing/>
    </w:pPr>
  </w:style>
  <w:style w:type="character" w:styleId="GesichteterLink">
    <w:name w:val="FollowedHyperlink"/>
    <w:basedOn w:val="Absatzstandardschriftart"/>
    <w:uiPriority w:val="99"/>
    <w:semiHidden/>
    <w:unhideWhenUsed/>
    <w:rsid w:val="00006874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eichen"/>
    <w:uiPriority w:val="99"/>
    <w:unhideWhenUsed/>
    <w:rsid w:val="00C22661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C22661"/>
  </w:style>
  <w:style w:type="paragraph" w:styleId="Fuzeile">
    <w:name w:val="footer"/>
    <w:basedOn w:val="Standard"/>
    <w:link w:val="FuzeileZeichen"/>
    <w:uiPriority w:val="99"/>
    <w:unhideWhenUsed/>
    <w:rsid w:val="00C22661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C22661"/>
  </w:style>
  <w:style w:type="character" w:customStyle="1" w:styleId="berschrift1Zeichen">
    <w:name w:val="Überschrift 1 Zeichen"/>
    <w:basedOn w:val="Absatzstandardschriftart"/>
    <w:link w:val="berschrift1"/>
    <w:rsid w:val="00C22661"/>
    <w:rPr>
      <w:rFonts w:ascii="Arial Narrow" w:eastAsia="Times New Roman" w:hAnsi="Arial Narrow" w:cs="Times New Roman"/>
      <w:b/>
      <w:sz w:val="28"/>
      <w:szCs w:val="20"/>
    </w:rPr>
  </w:style>
  <w:style w:type="paragraph" w:styleId="Textkrper2">
    <w:name w:val="Body Text 2"/>
    <w:basedOn w:val="Standard"/>
    <w:link w:val="Textkrper2Zeichen"/>
    <w:rsid w:val="00C22661"/>
    <w:rPr>
      <w:rFonts w:ascii="Arial Narrow" w:eastAsia="Times New Roman" w:hAnsi="Arial Narrow" w:cs="Times New Roman"/>
      <w:sz w:val="12"/>
      <w:szCs w:val="20"/>
    </w:rPr>
  </w:style>
  <w:style w:type="character" w:customStyle="1" w:styleId="Textkrper2Zeichen">
    <w:name w:val="Textkörper 2 Zeichen"/>
    <w:basedOn w:val="Absatzstandardschriftart"/>
    <w:link w:val="Textkrper2"/>
    <w:rsid w:val="00C22661"/>
    <w:rPr>
      <w:rFonts w:ascii="Arial Narrow" w:eastAsia="Times New Roman" w:hAnsi="Arial Narrow" w:cs="Times New Roman"/>
      <w:sz w:val="12"/>
      <w:szCs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22661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2266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qFormat/>
    <w:rsid w:val="00C22661"/>
    <w:pPr>
      <w:keepNext/>
      <w:jc w:val="both"/>
      <w:outlineLvl w:val="0"/>
    </w:pPr>
    <w:rPr>
      <w:rFonts w:ascii="Arial Narrow" w:eastAsia="Times New Roman" w:hAnsi="Arial Narrow" w:cs="Times New Roman"/>
      <w:b/>
      <w:sz w:val="28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F272D1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E6731"/>
    <w:pPr>
      <w:ind w:left="720"/>
      <w:contextualSpacing/>
    </w:pPr>
  </w:style>
  <w:style w:type="character" w:styleId="GesichteterLink">
    <w:name w:val="FollowedHyperlink"/>
    <w:basedOn w:val="Absatzstandardschriftart"/>
    <w:uiPriority w:val="99"/>
    <w:semiHidden/>
    <w:unhideWhenUsed/>
    <w:rsid w:val="00006874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eichen"/>
    <w:uiPriority w:val="99"/>
    <w:unhideWhenUsed/>
    <w:rsid w:val="00C22661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C22661"/>
  </w:style>
  <w:style w:type="paragraph" w:styleId="Fuzeile">
    <w:name w:val="footer"/>
    <w:basedOn w:val="Standard"/>
    <w:link w:val="FuzeileZeichen"/>
    <w:uiPriority w:val="99"/>
    <w:unhideWhenUsed/>
    <w:rsid w:val="00C22661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C22661"/>
  </w:style>
  <w:style w:type="character" w:customStyle="1" w:styleId="berschrift1Zeichen">
    <w:name w:val="Überschrift 1 Zeichen"/>
    <w:basedOn w:val="Absatzstandardschriftart"/>
    <w:link w:val="berschrift1"/>
    <w:rsid w:val="00C22661"/>
    <w:rPr>
      <w:rFonts w:ascii="Arial Narrow" w:eastAsia="Times New Roman" w:hAnsi="Arial Narrow" w:cs="Times New Roman"/>
      <w:b/>
      <w:sz w:val="28"/>
      <w:szCs w:val="20"/>
    </w:rPr>
  </w:style>
  <w:style w:type="paragraph" w:styleId="Textkrper2">
    <w:name w:val="Body Text 2"/>
    <w:basedOn w:val="Standard"/>
    <w:link w:val="Textkrper2Zeichen"/>
    <w:rsid w:val="00C22661"/>
    <w:rPr>
      <w:rFonts w:ascii="Arial Narrow" w:eastAsia="Times New Roman" w:hAnsi="Arial Narrow" w:cs="Times New Roman"/>
      <w:sz w:val="12"/>
      <w:szCs w:val="20"/>
    </w:rPr>
  </w:style>
  <w:style w:type="character" w:customStyle="1" w:styleId="Textkrper2Zeichen">
    <w:name w:val="Textkörper 2 Zeichen"/>
    <w:basedOn w:val="Absatzstandardschriftart"/>
    <w:link w:val="Textkrper2"/>
    <w:rsid w:val="00C22661"/>
    <w:rPr>
      <w:rFonts w:ascii="Arial Narrow" w:eastAsia="Times New Roman" w:hAnsi="Arial Narrow" w:cs="Times New Roman"/>
      <w:sz w:val="12"/>
      <w:szCs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22661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2266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lexander.hartmann@mail.de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2922</Characters>
  <Application>Microsoft Macintosh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Hartmann</dc:creator>
  <cp:keywords/>
  <dc:description/>
  <cp:lastModifiedBy>Alexander Hartmann</cp:lastModifiedBy>
  <cp:revision>4</cp:revision>
  <dcterms:created xsi:type="dcterms:W3CDTF">2015-06-03T17:56:00Z</dcterms:created>
  <dcterms:modified xsi:type="dcterms:W3CDTF">2015-06-03T17:59:00Z</dcterms:modified>
</cp:coreProperties>
</file>